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22" w:rsidRPr="00383A22" w:rsidRDefault="00383A22" w:rsidP="00383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A2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МИНИСТЕРСТВО ПРОСВЕЩЕНИЯ РОССИЙСКОЙ ФЕДЕРАЦИИ</w:t>
      </w:r>
    </w:p>
    <w:p w:rsidR="00383A22" w:rsidRPr="00383A22" w:rsidRDefault="00383A22" w:rsidP="00383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458a8b50-bc87-4dce-ba15-54688bfa7451"/>
      <w:r w:rsidRPr="00383A2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МИНИСТЕРСТВО ОБРАЗОВАНИЯ РОСТОВСКОЙ ОБЛАСТИ</w:t>
      </w:r>
      <w:bookmarkEnd w:id="0"/>
      <w:r w:rsidRPr="00383A2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383A22" w:rsidRPr="00383A22" w:rsidRDefault="00383A22" w:rsidP="00383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a4973ee1-7119-49dd-ab64-b9ca30404961"/>
      <w:r w:rsidRPr="00383A2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МУ УО Миллеровского района</w:t>
      </w:r>
      <w:bookmarkEnd w:id="1"/>
    </w:p>
    <w:p w:rsidR="00383A22" w:rsidRPr="00383A22" w:rsidRDefault="00383A22" w:rsidP="00383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83A2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МБОУ Первомайская СОШ</w:t>
      </w:r>
    </w:p>
    <w:p w:rsidR="00383A22" w:rsidRPr="00383A22" w:rsidRDefault="00383A22" w:rsidP="00383A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3A22" w:rsidRPr="00383A22" w:rsidRDefault="00383A22" w:rsidP="00383A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3A22" w:rsidRPr="00383A22" w:rsidRDefault="00383A22" w:rsidP="00383A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3A22" w:rsidRPr="00383A22" w:rsidRDefault="00383A22" w:rsidP="00383A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3794"/>
        <w:gridCol w:w="3685"/>
        <w:gridCol w:w="3402"/>
      </w:tblGrid>
      <w:tr w:rsidR="00383A22" w:rsidRPr="00383A22" w:rsidTr="00383A22">
        <w:tc>
          <w:tcPr>
            <w:tcW w:w="3794" w:type="dxa"/>
          </w:tcPr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ШМО учителей </w:t>
            </w:r>
          </w:p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Цысарь А.В</w:t>
            </w:r>
            <w:r w:rsidRPr="0038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 от «31» 08   2023 г.</w:t>
            </w:r>
          </w:p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Липченко Е.В.</w:t>
            </w:r>
          </w:p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 от «31» 08   2023 г.</w:t>
            </w:r>
          </w:p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Мишустина Е.А.</w:t>
            </w:r>
          </w:p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95 от «31» 08   2023 г.</w:t>
            </w:r>
          </w:p>
          <w:p w:rsidR="00383A22" w:rsidRPr="00383A22" w:rsidRDefault="00383A22" w:rsidP="00383A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3A22" w:rsidRPr="00383A22" w:rsidRDefault="00383A22" w:rsidP="00383A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3A22" w:rsidRPr="00383A22" w:rsidRDefault="00383A22" w:rsidP="00383A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3A22" w:rsidRPr="00383A22" w:rsidRDefault="00383A22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3A22" w:rsidRPr="00383A22" w:rsidRDefault="00383A22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3A22" w:rsidRPr="00383A22" w:rsidRDefault="00383A22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3A22" w:rsidRPr="00383A22" w:rsidRDefault="00383A22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3A22" w:rsidRPr="000863F8" w:rsidRDefault="00383A22" w:rsidP="00383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0863F8">
        <w:rPr>
          <w:rFonts w:ascii="Times New Roman" w:eastAsia="Times New Roman" w:hAnsi="Times New Roman" w:cs="Times New Roman"/>
          <w:sz w:val="44"/>
          <w:szCs w:val="44"/>
          <w:lang w:eastAsia="ru-RU"/>
        </w:rPr>
        <w:t>РАБОЧАЯ ПРОГРАММА</w:t>
      </w:r>
    </w:p>
    <w:p w:rsidR="00383A22" w:rsidRPr="000863F8" w:rsidRDefault="00383A22" w:rsidP="00383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383A22" w:rsidRPr="002865DA" w:rsidRDefault="00383A22" w:rsidP="00383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8"/>
          <w:szCs w:val="48"/>
          <w:lang w:eastAsia="ru-RU"/>
        </w:rPr>
      </w:pPr>
      <w:r w:rsidRPr="002865D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кружка</w:t>
      </w:r>
      <w:r w:rsidRPr="002865DA">
        <w:rPr>
          <w:rFonts w:ascii="Times New Roman" w:hAnsi="Times New Roman" w:cs="Times New Roman"/>
          <w:bCs/>
          <w:color w:val="000000"/>
          <w:sz w:val="48"/>
          <w:szCs w:val="48"/>
          <w:lang w:eastAsia="ru-RU"/>
        </w:rPr>
        <w:t xml:space="preserve"> «ЮИД»</w:t>
      </w:r>
    </w:p>
    <w:p w:rsidR="00383A22" w:rsidRPr="000863F8" w:rsidRDefault="00383A22" w:rsidP="00383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A22" w:rsidRPr="000863F8" w:rsidRDefault="00F80B5F" w:rsidP="00383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="00383A22" w:rsidRPr="00086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класс</w:t>
      </w:r>
    </w:p>
    <w:p w:rsidR="00383A22" w:rsidRPr="000863F8" w:rsidRDefault="00383A22" w:rsidP="00383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A22" w:rsidRDefault="00383A22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B5F" w:rsidRDefault="00F80B5F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B5F" w:rsidRDefault="00F80B5F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B5F" w:rsidRDefault="00F80B5F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B5F" w:rsidRDefault="00F80B5F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B5F" w:rsidRDefault="00F80B5F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B5F" w:rsidRDefault="00F80B5F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B5F" w:rsidRDefault="00F80B5F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B5F" w:rsidRDefault="00F80B5F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B5F" w:rsidRDefault="00F80B5F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B5F" w:rsidRDefault="00F80B5F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B5F" w:rsidRDefault="00F80B5F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B5F" w:rsidRDefault="00F80B5F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B5F" w:rsidRPr="00383A22" w:rsidRDefault="00F80B5F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3A22" w:rsidRPr="00383A22" w:rsidRDefault="00383A22" w:rsidP="00383A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3A22" w:rsidRPr="00383A22" w:rsidRDefault="00383A22" w:rsidP="00383A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A22" w:rsidRPr="00383A22" w:rsidRDefault="00383A22" w:rsidP="00383A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A22" w:rsidRPr="00383A22" w:rsidRDefault="00383A22" w:rsidP="00383A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A22" w:rsidRPr="00383A22" w:rsidRDefault="00383A22" w:rsidP="00383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A22">
        <w:rPr>
          <w:rFonts w:ascii="Times New Roman" w:eastAsia="Times New Roman" w:hAnsi="Times New Roman" w:cs="Times New Roman"/>
          <w:sz w:val="28"/>
          <w:szCs w:val="28"/>
          <w:lang w:eastAsia="ru-RU"/>
        </w:rPr>
        <w:t>2023-2024 учебный год</w:t>
      </w:r>
    </w:p>
    <w:p w:rsidR="00B759AC" w:rsidRPr="00C54C7D" w:rsidRDefault="00C54C7D" w:rsidP="00AC71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CA3731" w:rsidRPr="00C54C7D" w:rsidRDefault="00CA3731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Мы живем в мире, где из года в год стремительно растет число транспорта. Иногда приходится видеть аварийные ситуации на дорогах, где виновниками являются как водители, так и пешеходы, среди которых есть дети. Главная причина здесь в </w:t>
      </w:r>
      <w:proofErr w:type="spellStart"/>
      <w:r w:rsidRPr="00C54C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Start"/>
      <w:r w:rsidRPr="00C54C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Pr="00C54C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C54C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детей двойственное отношение к автомобилю. С одной стороны, они боятся этих громадных рычащих машин, проносящихся на большой скорости мимо </w:t>
      </w:r>
      <w:proofErr w:type="spellStart"/>
      <w:r w:rsidRPr="00C54C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них</w:t>
      </w:r>
      <w:proofErr w:type="gramStart"/>
      <w:r w:rsidRPr="00C54C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spellEnd"/>
      <w:proofErr w:type="gramEnd"/>
      <w:r w:rsidRPr="00C54C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другой - они лишены страха и готовы перебежать перед машиной дорогу, не понимая, что водитель остановиться пли свернуть в сторону просто не в состоянии. За каждой из дорожных трагедий - судьба ребенка и горе родителей.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последнее время наблюдается тенденция роста числа детей и подростков, которые являются причиной дорожно-транспортного происшествия. Поэтому проблема детского дорожно-транспортного травматизма по-прежнему сохраняет свою актуальность.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предупреждения роста детскою дорожно-транспортного травматизма необходимо обучение детей школьного возраста правилам безопасного поведения на улице и формирование у них специальных навыков. Основной причиной происшествий на протяжении ряда лет является переход дороги в неустановленном месте перед близко идущим транспортом. Возросло ДТП из-за несоблюдения детьми требований сигналов светофора. Травматизм на дорогах - это проблема, которая беспокоит людей всех стран мира. Плата очень дорогая и ничем не оправданная. Попадание ребенка в дорожно-транспортное происшествие - это трагедия: даже если ребенок остался жив и не получил дорожной травмы: ведь то морально-психологическое потрясение, которое он испытал при этом, травмирует его па всю жизнь.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Уже с раннего возраста у детей необходимо воспитывать сознательное отношение к Правилам дорожного движения (ПДД)</w:t>
      </w:r>
      <w:proofErr w:type="gramStart"/>
      <w:r w:rsidRPr="00C54C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C54C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оторые должны стать нормой поведения каждого культурного человека.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Изучение Правил дорожного движения существенно расширяет возможность </w:t>
      </w:r>
      <w:proofErr w:type="spellStart"/>
      <w:r w:rsidRPr="00C54C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грамотного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пешехода и водителя, а также позволяет значительно уменьшить дорожно-транспортный травматизм среди детей и подростков.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Нормативно-правовая база: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1) Конституция Российской Федерации (1993 г.).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2) Закон РФ « Об образовании» (29.12.2012 г.)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3) Конвенция « О правах ребенка» (1989 г.).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4) Устав образовательного учреждения.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5) Закон РФ «О безопасности дорожного движения».</w:t>
      </w:r>
    </w:p>
    <w:p w:rsidR="00645BDE" w:rsidRPr="00C54C7D" w:rsidRDefault="00DC525C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6</w:t>
      </w:r>
      <w:r w:rsidR="00645BDE"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) Правила дорожного движения Российской Федерации (2011год).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Цели программы: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1) Охрана жизни и здоровья детей.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2) Формирование у обучающихся устойчивых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знании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 навыков безопасного поведения на дорогах и улицах с помощью изучения Правил дорожного движения.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3) Практическая отработка Правил дорожного движения и подготовка школьников к конкурсу «Безопасное колесо».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Задачи программы: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1) Знакомство учащихся с историей Правил дорожного движения.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2) Развитие дорожной грамотности детей.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3) Совершенствование навыков ориентировки на дороге.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4) Формирование мотивационно-поведенческой культуры ребенка в условиях общения с дорогой.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5) Повышение ответственности детей за свое поведение на дорогах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6) Обучить фигурному вождению велосипеда.</w:t>
      </w:r>
    </w:p>
    <w:p w:rsidR="00645BDE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7) Развивать коммуникативные способности  каждою ребенка с учётом его индивидуальности</w:t>
      </w:r>
    </w:p>
    <w:p w:rsidR="00A17F18" w:rsidRPr="00C54C7D" w:rsidRDefault="00A17F18" w:rsidP="00A17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Принципы, лежащие в основе разработки программы:</w:t>
      </w:r>
    </w:p>
    <w:p w:rsidR="00A17F18" w:rsidRPr="00C54C7D" w:rsidRDefault="00A17F18" w:rsidP="00A17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1) Систематическое изучение правил дорожного движения.</w:t>
      </w:r>
    </w:p>
    <w:p w:rsidR="00A17F18" w:rsidRPr="00C54C7D" w:rsidRDefault="00A17F18" w:rsidP="00A17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2) Осознанность в усвоении ПДД.</w:t>
      </w:r>
    </w:p>
    <w:p w:rsidR="00A17F18" w:rsidRPr="00C54C7D" w:rsidRDefault="00A17F18" w:rsidP="00A17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3) Принцип природосообразности (обучение проходят с учетом возрастных особенностей детей).</w:t>
      </w:r>
    </w:p>
    <w:p w:rsidR="00A17F18" w:rsidRPr="00C54C7D" w:rsidRDefault="00A17F18" w:rsidP="00A17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4) Постоянное наращивание количества изученного материала в соответствии возрастными возможностями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A17F18" w:rsidRPr="00C54C7D" w:rsidRDefault="00A17F18" w:rsidP="00A17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5) Принцип связи обучения с жизнью.</w:t>
      </w:r>
    </w:p>
    <w:p w:rsidR="00A17F18" w:rsidRPr="00C54C7D" w:rsidRDefault="00A17F18" w:rsidP="00A17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6) Принцип сознательности и самостоятельности учащихся.</w:t>
      </w:r>
    </w:p>
    <w:p w:rsidR="00A17F18" w:rsidRPr="00C54C7D" w:rsidRDefault="00A17F18" w:rsidP="00A17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7) Принцип индивидуально-личностной ориентации воспитания (индивидуальный подход, система поощрений, опора на семью и т. д.).</w:t>
      </w:r>
    </w:p>
    <w:p w:rsidR="00903FF9" w:rsidRDefault="00903FF9" w:rsidP="00903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FF9" w:rsidRPr="00903FF9" w:rsidRDefault="00903FF9" w:rsidP="00903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учебного плана МБОУ </w:t>
      </w:r>
      <w:proofErr w:type="gramStart"/>
      <w:r w:rsidRPr="0090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Первомайской</w:t>
      </w:r>
      <w:proofErr w:type="gramEnd"/>
      <w:r w:rsidRPr="0090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на 2019-2020 учебный год на изучение </w:t>
      </w:r>
      <w:r w:rsidR="00A94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кружка </w:t>
      </w:r>
      <w:r w:rsidR="00A9410C" w:rsidRPr="00975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9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ЮИД</w:t>
      </w:r>
      <w:r w:rsidRPr="0090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- 5 классе отводится 35 часов (из расчета 1 час в неделю). Учитывая календарный учебный график школы на 2019-2020 учебный год, данная рабочая программа </w:t>
      </w:r>
      <w:r w:rsidR="00A9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кружка </w:t>
      </w:r>
      <w:proofErr w:type="gramStart"/>
      <w:r w:rsidRPr="0090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3</w:t>
      </w:r>
      <w:r w:rsidR="00A9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0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в связи выходным днём </w:t>
      </w:r>
      <w:r w:rsidR="004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01.05.2020 </w:t>
      </w:r>
      <w:r w:rsidRPr="0090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 Рабочая программа сокращена</w:t>
      </w:r>
      <w:proofErr w:type="gramEnd"/>
      <w:r w:rsidRPr="0090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4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0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за счет уплотнения тем «</w:t>
      </w:r>
      <w:r w:rsidR="007863F1" w:rsidRPr="00C54C7D">
        <w:rPr>
          <w:rFonts w:ascii="Times New Roman" w:hAnsi="Times New Roman" w:cs="Times New Roman"/>
          <w:sz w:val="28"/>
          <w:szCs w:val="28"/>
        </w:rPr>
        <w:t>Оказание первой помощи при травмах</w:t>
      </w:r>
      <w:r w:rsidRPr="00903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Start"/>
      <w:r w:rsidRPr="0090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рабочей программы реализуется в полной объеме.</w:t>
      </w:r>
      <w:proofErr w:type="gramEnd"/>
    </w:p>
    <w:p w:rsidR="00A17F18" w:rsidRDefault="00A17F18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A17F18" w:rsidP="00241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УЧЕБНОГО ПРЕДМЕТА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1) Повышение уровня теоретических знаний по ПДД.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2) Отсутствие ДТП с участием обучающихся.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3) Освещение результатов деятельности в школьных СМИ (постоянно действующий уголок безопасности дорожного движения).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4) Победы в конкурсе «Безопасное колесо».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Дети должны знать: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1. Историю возникновения ПДД;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2. Дорожные знаки: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3. Сигналы светофора и регулировщика: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4. Виды транспорта: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5. Причины ДТП;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6. Правила движения на велосипеде;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7. 11равила движения пешеходов по дороге.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Дети должны уметь: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1. Ориентироваться в дорожных ситуациях;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2. Умело управлять велосипедом;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3. Оценивать свое поведение на дороге;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4. Объяснить товарищу правила повеления на дороге;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5. Оказывать первую медицинскую помощь.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Контроль за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реализацией программы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Контроль осуществляется один раз в четверть в соответствии с планом школьного мониторинга (проверка журналов; маршрутных листов «школа - дом»; проведение диагностических работ по теории ПДД (приложение 1); анализ сводок ГИБДД по случаям ДДТТ).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Организация в ОУ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работы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но предупреждению детского 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дорожно-транспортного травматизма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Работа по предупреждению детского дорожно-транспортного травматизма проводится по согласованному на педсовете плану профилактических мероприятий, который включается в общешкольный план работы. При планировании мероприятий должны быть предусмотрены: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1. Отчеты на педсоветах, совещаниях при директоре, заседаниях МО о работе общественного инспектора, классных руководителей о проведениях внеклассных мероприятиях по профилактике детского дорожно-транспортного травматизма.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2. Работа с классными руководителями по оказанию им методической помощи в проведении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занятий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но правилам дорожного движения, созданию методических уголков.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3. Пропаганда правил дорожного движения через стенную печать, показ видеофильмов, организация выступления работников ГИБДД.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4. Во время проведения месячников «Внимание, дети!» проводить «Неделю безопасности движения».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5. Создание отряда Ю</w:t>
      </w:r>
      <w:r w:rsidR="00DC525C"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И</w:t>
      </w: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Д из числа учащихся по пропаганде ПДД: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- проведение разъяснительной работы среди школьников;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- проведение игр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proofErr w:type="gramEnd"/>
      <w:r w:rsidR="00DC525C"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онкурсов, соревнований по ПДД в школе.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6. Оборудование уголков по безопасности движения, изготовление стендов и других наглядных пособий для занятий с детьми.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7. Проведение открытых уроков по обучению детей ПДД.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8. Каждый случай нарушения детьми ПДД обсуждать на классных часах.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9. Проведение занятий с детьми медицинским персоналом по оказанию первой доврачебной помощи.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10. Работа среди родителей по разъяснению ПДД. На родительских собраниях рассматривать</w:t>
      </w:r>
      <w:r w:rsidR="00EA428B"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вопросы о состоянии детского дорожно-транспортного травматизма, ответственности участников движения за нарушение ПДД и роли семьи в воспитании у детей навыков безопасного поведения на улицах и дорогах.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11. В период подготовки к летнему отдыху, оздоровлению и занятости учащихся провести с учителями, руководителями ученических производственных бригад инструктивные совещания по вопросам предупреждения дорожно-транспортных происшествий с детьми, правилам организованной перевозки учащихся. При проведении инструктажа всех ознакомить под роспись с «Памяткой-инструкцией» и сделать запись в журнале.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Формы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проведении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мероприятий:</w:t>
      </w:r>
    </w:p>
    <w:p w:rsidR="00645BDE" w:rsidRPr="00C54C7D" w:rsidRDefault="00645BDE" w:rsidP="00AC71FC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Тематические занятия </w:t>
      </w:r>
    </w:p>
    <w:p w:rsidR="00645BDE" w:rsidRPr="00C54C7D" w:rsidRDefault="00645BDE" w:rsidP="00AC71FC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Игровые уроки</w:t>
      </w:r>
    </w:p>
    <w:p w:rsidR="00645BDE" w:rsidRPr="00C54C7D" w:rsidRDefault="00645BDE" w:rsidP="00AC71FC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Практические занятия на школьной площадке </w:t>
      </w:r>
    </w:p>
    <w:p w:rsidR="00645BDE" w:rsidRPr="00C54C7D" w:rsidRDefault="00645BDE" w:rsidP="00AC71FC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Конкурсы, соревнования, викторины на лучшее знание ПДД</w:t>
      </w:r>
    </w:p>
    <w:p w:rsidR="00645BDE" w:rsidRPr="00C54C7D" w:rsidRDefault="00645BDE" w:rsidP="00AC71FC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Настольные, дидактические и подвижные игры </w:t>
      </w:r>
    </w:p>
    <w:p w:rsidR="00645BDE" w:rsidRPr="00C54C7D" w:rsidRDefault="00645BDE" w:rsidP="00AC71FC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Оформление маршрутных листов «Школа - дом» </w:t>
      </w:r>
    </w:p>
    <w:p w:rsidR="00645BDE" w:rsidRPr="00C54C7D" w:rsidRDefault="00645BDE" w:rsidP="00AC71FC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Конкурсы рисунков и стенгазет </w:t>
      </w:r>
    </w:p>
    <w:p w:rsidR="00645BDE" w:rsidRPr="00C54C7D" w:rsidRDefault="00645BDE" w:rsidP="00AC71FC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Соревнование «Безопасное колесо» </w:t>
      </w:r>
    </w:p>
    <w:p w:rsidR="00645BDE" w:rsidRPr="00C54C7D" w:rsidRDefault="00645BDE" w:rsidP="00AC71FC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Проведение уроков по ПДД.</w:t>
      </w:r>
    </w:p>
    <w:p w:rsidR="00645BDE" w:rsidRPr="00C54C7D" w:rsidRDefault="00645BDE" w:rsidP="00AC71FC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Обеспечение программы: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Для реализации программы образовательное учреждение располагает учебным кабинетом. В кабинете расположены информационные стенды, имеется библиотечка необходимой литературы, набор дидактических материалов, наглядных пособий, компьютерная программа тестирования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знаний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но медицинской подготовке, плакаты и таблицы по медицинской подготовке и правилам дорожного движения, диски по правилам дорожного движения.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5BDE" w:rsidRPr="00C54C7D" w:rsidRDefault="008A0FE8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СОДЕРЖАНИЕ УЧЕБНОГО ПРЕДМЕТА</w:t>
      </w:r>
    </w:p>
    <w:p w:rsidR="008A0FE8" w:rsidRPr="00C54C7D" w:rsidRDefault="008A0FE8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723"/>
      </w:tblGrid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54C7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54C7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Правила поведения учащихся на улице.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Правила поведения учащихся на дороге.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Как пешеходы и водители поделили дорогу.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Остановочный путь и скорость движения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Пешеходные переходы.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Нерегулируемые перекрестки.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Регулируемые перекрёстки. Светофор.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светофора». 1й ча</w:t>
            </w:r>
            <w:proofErr w:type="gramStart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начало работы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«История светофора». 2й ча</w:t>
            </w:r>
            <w:proofErr w:type="gramStart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завершение работы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Регулировщик и его сигналы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Где ещё можно переходить дорогу.    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Правостороннее движение транспортных средств и пешеходов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Причины детского дорожно-транспортного травматизма.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по тротуару, пешеходной дорожке и обочине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Дорога и ее элементы, правила поведения на ней.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«Зелёная дорога». 1й час – начало работы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«Зелёная дорога». 2й час – завершение работы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Виды автотранспортных средств и их тормозные свойства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Поездка на автобусе и троллейбусе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Поездка на трамвае и других видах транспорта.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Дорожные знаки и дорожная разметка.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«О чём говорят дорожные знаки»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«Дорожные знаки»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Сигналы</w:t>
            </w:r>
            <w:proofErr w:type="gramEnd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регулирующие дорожное движение. 1й час – начало работы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Сигналы</w:t>
            </w:r>
            <w:proofErr w:type="gramEnd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регулирующие дорожное движение. 2й час – завершение  работы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Где можно и где нельзя играть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«Где можно и где нельзя играть»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«Дорога не для игр»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Ты – велосипедист. 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Фигурное вождение велосипеда.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Поездка </w:t>
            </w:r>
            <w:proofErr w:type="gramStart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 населенного пункта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травмах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Улица глазами водителей</w:t>
            </w:r>
          </w:p>
        </w:tc>
      </w:tr>
      <w:tr w:rsidR="00645BDE" w:rsidRPr="00C54C7D" w:rsidTr="008A0FE8">
        <w:tc>
          <w:tcPr>
            <w:tcW w:w="959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723" w:type="dxa"/>
          </w:tcPr>
          <w:p w:rsidR="00645BDE" w:rsidRPr="00C54C7D" w:rsidRDefault="00645BDE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</w:tbl>
    <w:p w:rsidR="008A450A" w:rsidRDefault="008A450A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F5918" w:rsidRDefault="00DF5918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F5918" w:rsidRDefault="00DF5918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F5918" w:rsidRDefault="00DF5918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F5918" w:rsidRDefault="00DF5918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F5918" w:rsidRDefault="00DF5918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F5918" w:rsidRDefault="00DF5918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265C" w:rsidRDefault="00C0265C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F5918" w:rsidRDefault="00DF5918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F5918" w:rsidRDefault="00DF5918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F5918" w:rsidRDefault="00DF5918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F5918" w:rsidRDefault="00DF5918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F5918" w:rsidRDefault="00DF5918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F5918" w:rsidRDefault="00DF5918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F5918" w:rsidRDefault="00DF5918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F5918" w:rsidRDefault="00DF5918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F5918" w:rsidRPr="00AB29EB" w:rsidRDefault="00DF5918" w:rsidP="00AB2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B2DE8" w:rsidRPr="00C54C7D" w:rsidRDefault="00BE50FB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КАЛЕНДАРНО-</w:t>
      </w:r>
      <w:r w:rsidR="001B2DE8"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ТЕМАТИЧЕСКОЕ ПЛАНИРОВАНИЕ</w:t>
      </w:r>
    </w:p>
    <w:p w:rsidR="001B2DE8" w:rsidRPr="00C54C7D" w:rsidRDefault="001B2DE8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tbl>
      <w:tblPr>
        <w:tblStyle w:val="af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134"/>
        <w:gridCol w:w="1559"/>
        <w:gridCol w:w="1418"/>
      </w:tblGrid>
      <w:tr w:rsidR="00C0265C" w:rsidRPr="00C54C7D" w:rsidTr="001B5420">
        <w:trPr>
          <w:trHeight w:val="3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65C" w:rsidRPr="00C54C7D" w:rsidRDefault="00C0265C" w:rsidP="00AC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65C" w:rsidRPr="00C54C7D" w:rsidRDefault="00C0265C" w:rsidP="00AC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</w:t>
            </w:r>
            <w:proofErr w:type="spellStart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  <w:proofErr w:type="spellEnd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65C" w:rsidRPr="00C54C7D" w:rsidRDefault="005A6DA4" w:rsidP="001B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C0265C" w:rsidRPr="00C54C7D" w:rsidTr="001B5420">
        <w:trPr>
          <w:trHeight w:val="5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5A6DA4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r w:rsidR="005A6D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C0265C" w:rsidP="00B21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92C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B21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1B89" w:rsidRPr="00C54C7D" w:rsidRDefault="00B21B89" w:rsidP="00192C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2C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Правила поведения учащихся на улице.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5B4802" w:rsidP="00B21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  <w:r w:rsidR="00B21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1B89" w:rsidRPr="00C54C7D" w:rsidRDefault="00B21B89" w:rsidP="005B4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Правила поведения учащихся на дороге.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5B4802" w:rsidP="00B21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0265C" w:rsidRPr="00C54C7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B21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1B89" w:rsidRPr="00C54C7D" w:rsidRDefault="00B21B89" w:rsidP="005B4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Как пешеходы и водители поделили дорогу.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C0265C" w:rsidP="00B21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48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B21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1B89" w:rsidRPr="00C54C7D" w:rsidRDefault="00B21B89" w:rsidP="001256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Остановочный путь и скорость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5B4802" w:rsidP="00B21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  <w:r w:rsidR="00B21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1B89" w:rsidRPr="00C54C7D" w:rsidRDefault="00B21B89" w:rsidP="001256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Пешеходные переходы.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5B4802" w:rsidP="00B21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0265C" w:rsidRPr="00C54C7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B21B89" w:rsidRPr="00C54C7D" w:rsidRDefault="00B21B89" w:rsidP="001256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Нерегулируемые перекрестки.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C0265C" w:rsidP="00B21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48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B21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1B89" w:rsidRPr="00C54C7D" w:rsidRDefault="00B21B89" w:rsidP="005B4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Регулируемые перекрёстки. Светофор.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125619" w:rsidP="00B21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48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265C" w:rsidRPr="00C54C7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B21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1B89" w:rsidRPr="00C54C7D" w:rsidRDefault="00B21B89" w:rsidP="005B4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светофора»</w:t>
            </w:r>
          </w:p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1й ча</w:t>
            </w:r>
            <w:proofErr w:type="gramStart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начало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F96936" w:rsidP="00AC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09</w:t>
            </w:r>
            <w:r w:rsidR="00C0265C" w:rsidRPr="00C54C7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B21B8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B21B89" w:rsidRPr="00C54C7D" w:rsidRDefault="00B21B89" w:rsidP="00E05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202</w:t>
            </w:r>
            <w:r w:rsidR="00F9693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«История светофора»</w:t>
            </w:r>
          </w:p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2й ча</w:t>
            </w:r>
            <w:proofErr w:type="gramStart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завершение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C0265C" w:rsidP="00B21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54C7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F9693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Pr="00C54C7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.11</w:t>
            </w:r>
          </w:p>
          <w:p w:rsidR="00B21B89" w:rsidRPr="00C54C7D" w:rsidRDefault="00B21B89" w:rsidP="00F96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202</w:t>
            </w:r>
            <w:r w:rsidR="00F9693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Регулировщик и его сигналы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F96936" w:rsidP="00B21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</w:t>
            </w:r>
            <w:r w:rsidR="00C0265C" w:rsidRPr="00C54C7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.11</w:t>
            </w:r>
            <w:r w:rsidR="00B21B8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B21B89" w:rsidRPr="00C54C7D" w:rsidRDefault="00E05082" w:rsidP="00F96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202</w:t>
            </w:r>
            <w:r w:rsidR="00F9693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Где ещё можно переходить дорогу.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F96936" w:rsidP="00997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9709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7A6B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098" w:rsidRPr="00C54C7D" w:rsidRDefault="00997098" w:rsidP="00F96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969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Правостороннее движение транспортных средств и пешеходов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997098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69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0265C" w:rsidRPr="00C54C7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098" w:rsidRPr="00C54C7D" w:rsidRDefault="00997098" w:rsidP="00F96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969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Причины детского дорожно-транспортного травматизма.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6C2812" w:rsidP="00997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0265C" w:rsidRPr="00C54C7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997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098" w:rsidRPr="00C54C7D" w:rsidRDefault="00997098" w:rsidP="006C2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C28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по тротуару, пешеходной дорожке и обочине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6C2812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C0265C" w:rsidRPr="00C54C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97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098" w:rsidRPr="00C54C7D" w:rsidRDefault="00997098" w:rsidP="006C2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C28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Дорога и ее элементы, правила поведения на ней.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AC0D12" w:rsidP="00997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28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70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7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098" w:rsidRPr="00C54C7D" w:rsidRDefault="00997098" w:rsidP="006C2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C28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«Зелёная дорога»</w:t>
            </w:r>
          </w:p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1й час – начало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98" w:rsidRDefault="00D74380" w:rsidP="00997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28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265C" w:rsidRPr="00C54C7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997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265C" w:rsidRPr="00C54C7D" w:rsidRDefault="00997098" w:rsidP="006C2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C28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«Зелёная дорога»</w:t>
            </w:r>
          </w:p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2й час – завершение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686063" w:rsidP="00AC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6C281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8</w:t>
            </w:r>
            <w:r w:rsidR="00C0265C" w:rsidRPr="00C54C7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.01</w:t>
            </w:r>
            <w:r w:rsidR="0099709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997098" w:rsidRPr="00C54C7D" w:rsidRDefault="00997098" w:rsidP="006C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202</w:t>
            </w:r>
            <w:r w:rsidR="006C281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Виды автотранспортных средств и их тормозные свойства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686063" w:rsidP="00AC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6C281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="008447C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8447C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8447CF" w:rsidRPr="00C54C7D" w:rsidRDefault="008447CF" w:rsidP="006C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202</w:t>
            </w:r>
            <w:r w:rsidR="006C281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Поездка на автобусе и троллейбусе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8A34B7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0265C" w:rsidRPr="00C54C7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96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4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265C" w:rsidRPr="00C54C7D" w:rsidRDefault="008447CF" w:rsidP="008A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A34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Поездка на трамвае и других видах транспорта.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054BF4" w:rsidP="00844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A34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0265C" w:rsidRPr="00C54C7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844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47CF" w:rsidRPr="00C54C7D" w:rsidRDefault="008447CF" w:rsidP="008A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A34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Дорожные знаки и дорожная разметка.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054BF4" w:rsidP="00844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4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265C" w:rsidRPr="00C54C7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844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47CF" w:rsidRPr="00C54C7D" w:rsidRDefault="008447CF" w:rsidP="008A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A34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«О чём говорят дорожные знаки»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CF" w:rsidRDefault="008A34B7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6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47C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4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265C" w:rsidRPr="00C54C7D" w:rsidRDefault="008447CF" w:rsidP="008A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A34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«Дорожные знаки»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8A34B7" w:rsidP="0084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D96FC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9</w:t>
            </w:r>
            <w:r w:rsidR="00C0265C" w:rsidRPr="00C54C7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8447C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8447CF" w:rsidRPr="00C54C7D" w:rsidRDefault="008447CF" w:rsidP="008A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202</w:t>
            </w:r>
            <w:r w:rsidR="008A34B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Сигналы</w:t>
            </w:r>
            <w:proofErr w:type="gramEnd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регулирующие дорожное движение</w:t>
            </w:r>
          </w:p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1й час – начало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8A34B7" w:rsidP="0084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07</w:t>
            </w:r>
            <w:r w:rsidR="00C0265C" w:rsidRPr="00C54C7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.03</w:t>
            </w:r>
            <w:r w:rsidR="008447C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8447CF" w:rsidRPr="00C54C7D" w:rsidRDefault="008447CF" w:rsidP="008A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202</w:t>
            </w:r>
            <w:r w:rsidR="008A34B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Сигналы</w:t>
            </w:r>
            <w:proofErr w:type="gramEnd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регулирующие дорожное движение</w:t>
            </w:r>
          </w:p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2й час – завершение 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8A34B7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0265C" w:rsidRPr="00C54C7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844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47CF" w:rsidRPr="00C54C7D" w:rsidRDefault="008447CF" w:rsidP="008A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A34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Где можно и где нельзя играть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8A34B7" w:rsidP="0049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0265C" w:rsidRPr="00C54C7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7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7D6E" w:rsidRPr="00C54C7D" w:rsidRDefault="00497D6E" w:rsidP="008A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A34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«Где можно и где нельзя играть»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6D68FB" w:rsidP="00AC71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04</w:t>
            </w:r>
            <w:r w:rsidR="00C0265C" w:rsidRPr="00C54C7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.04</w:t>
            </w:r>
            <w:r w:rsidR="00497D6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97D6E" w:rsidRPr="00C54C7D" w:rsidRDefault="00497D6E" w:rsidP="006D6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202</w:t>
            </w:r>
            <w:r w:rsidR="006D68F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«Дорога не для игр»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6D68FB" w:rsidP="00497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11</w:t>
            </w:r>
            <w:r w:rsidR="00C0265C" w:rsidRPr="00C54C7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  <w:r w:rsidR="00497D6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97D6E" w:rsidRPr="00C54C7D" w:rsidRDefault="00497D6E" w:rsidP="006D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202</w:t>
            </w:r>
            <w:r w:rsidR="006D68F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Ты – велосипедист.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6D68FB" w:rsidP="00AC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18</w:t>
            </w:r>
            <w:r w:rsidR="00C0265C" w:rsidRPr="00C54C7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.04</w:t>
            </w:r>
            <w:r w:rsidR="00497D6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97D6E" w:rsidRPr="00C54C7D" w:rsidRDefault="00497D6E" w:rsidP="006D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202</w:t>
            </w:r>
            <w:r w:rsidR="006D68F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Фигурное вождение велосипеда.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6E" w:rsidRDefault="006D68FB" w:rsidP="00497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25</w:t>
            </w:r>
            <w:r w:rsidR="00C0265C" w:rsidRPr="00C54C7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  <w:r w:rsidR="00497D6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0265C" w:rsidRPr="00C54C7D" w:rsidRDefault="00497D6E" w:rsidP="006D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202</w:t>
            </w:r>
            <w:r w:rsidR="006D68F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Поездка </w:t>
            </w:r>
            <w:proofErr w:type="gramStart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 населенного пункта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6D68FB" w:rsidP="00497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0265C" w:rsidRPr="00C54C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497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7D6E" w:rsidRPr="00C54C7D" w:rsidRDefault="00497D6E" w:rsidP="006D6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D68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5C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BB7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травмах</w:t>
            </w:r>
            <w:r w:rsidR="001C3C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3C42" w:rsidRPr="00C54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1B5420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Default="00BB74E9" w:rsidP="00C90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8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265C" w:rsidRPr="00C54C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C90B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0B6D" w:rsidRPr="00C54C7D" w:rsidRDefault="00C90B6D" w:rsidP="006D6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D68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5C" w:rsidRPr="00C54C7D" w:rsidRDefault="00C0265C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4E9" w:rsidRPr="00C54C7D" w:rsidTr="001B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E9" w:rsidRPr="00C54C7D" w:rsidRDefault="00BB74E9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E9" w:rsidRPr="00C54C7D" w:rsidRDefault="00BB74E9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C7D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E9" w:rsidRDefault="00BB74E9" w:rsidP="005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E9" w:rsidRDefault="00BB74E9" w:rsidP="00C90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8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  <w:p w:rsidR="00BB74E9" w:rsidRDefault="00BB74E9" w:rsidP="006D6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D68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E9" w:rsidRPr="00C54C7D" w:rsidRDefault="00BB74E9" w:rsidP="00A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645BDE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FA5143" w:rsidRDefault="00FA5143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FA5143" w:rsidRDefault="00FA5143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1B5420" w:rsidRDefault="001B5420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1B5420" w:rsidRDefault="001B5420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6D68FB" w:rsidRDefault="006D68FB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6D68FB" w:rsidRDefault="006D68FB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6D68FB" w:rsidRDefault="006D68FB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6D68FB" w:rsidRDefault="006D68FB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6D68FB" w:rsidRDefault="006D68FB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6D68FB" w:rsidRDefault="006D68FB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6D68FB" w:rsidRDefault="006D68FB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6D68FB" w:rsidRDefault="006D68FB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6D68FB" w:rsidRDefault="006D68FB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6D68FB" w:rsidRDefault="006D68FB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6D68FB" w:rsidRDefault="006D68FB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1B5420" w:rsidRDefault="001B5420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DF5918" w:rsidRPr="00C54C7D" w:rsidRDefault="00DF5918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 xml:space="preserve">Учащиеся </w:t>
      </w:r>
      <w:r w:rsidR="00401C48"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5</w:t>
      </w: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-го класса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должны знать: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• сигналы светофора;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• виды транспорта;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• причины ДТП;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• правила движения на велосипеде;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• правила движения по дороге.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должны уметь: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• ориентироваться в дорожных ситуациях;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• оценивать свое поведение на дороге;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• объяснить товарищу правила поведения на дороге;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• оказывать первую помощь при травмах;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• безопасно для себя и окружающих управлять велосипедом.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Литература: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Для учащихся: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1. Дорожная безопасность.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Е.А.Козловская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С.А.Козловский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/учебная книжка-тетрадь для 3 класса.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- М.: Третий Рим. 2002.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2. Дорожная безопасность.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П.А.Козловская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С.А.Козловский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/учебная книжка-тетрадь для 4 класса.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- М: Третий Рим. 2002.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3. Правила дорожного движения Российской Федерации. - ООО «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Атберг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98», 201 I.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4. Основы безопасности жизнедеятельности. 3 класс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С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ост.Г.Н.Шевченко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 - Волгоград: Учитель, 2009.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5. Основы безопасности жизнедеятельности. 4 класс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С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ост.Г.Н.Шевченко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 - Волгоград: Учитель, 2009.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6. Основы безопасности жизнедеятельности. Учебник для учащихся 1-4 классов общеобразовательных учреждений./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А.В.Гоетюшин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 - М.: Просвещение, 1999.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7. Основы безопасности жизнедеятельности. 5 класс. Учебник для общеобразовательных учреждений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.' </w:t>
      </w:r>
      <w:proofErr w:type="spellStart"/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А.Т.Смирнов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 - М.: Просвещение. 201 2.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Для учителя: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1. Воронова Е.А. Красный. Желтый. Зеленый. ПДД во внеклассной работе / Е.А. Воронова. -Ростов н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/Д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: Феникс, 2006.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2. Дорожная безопасность: обучение и воспитание младшего школьника: Учебно-методическое пособие для общеобразовательных учреждений и системы дополнительного образования /Под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общ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.р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ед.В.Н.Кирьянова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М.: Третий Рим. 2007.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3. Игровой модульный курс по ПДД.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В.И.Ковалько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-М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.:ВАКО. 2006.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4. Ковалько В. И. Игровой модульный курс по ПДД или школьник вышел на улицу: 1 -4 классы.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-М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.: ВАКО, 2006 - 192с. - (Мастерская учителя)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5. Марченко Д. В. Первая медицинская помощь при травмах и несчастных случаях. - Феникс, 2009.-314 с.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6. Методические рекомендации: формирование у школьников навыков безопасного поведения на улицах и дорогах. - М.: Третий Рим. 2007.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7. Михайлов А.А. Игровые занятия в курсе «Основы безопасности жизнедеятельности». 5-9 кл.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-М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.: Дрофа, 2005.- 80 с: пл..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8. Основы безопасности жизнедеятельности. 3 класс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С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ост.Г.Н.Шевченко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 - Волгоград: Учитель, 2009.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9. Основы безопасности жизнедеятельности. 4 класс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С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ост.Г.Н.Шевченко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 - Волгоград: Учитель, 2009.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10. Основы безопасности жизнедеятельности. Учебник для учащихся 1-4 классов общеобразовательных учреждений./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А.В.Гоетюшин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 - М.: Просвещение, 1999.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8. Правила дорожного движения Российской Федерации.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-О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ОО «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Атберг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98», 2011.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9. Соколовский Г. И. 750 тематических задач по правилам дорожного движения с комментариями: Пособие для подготовки к сдаче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-э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кзаменов в ГИБДД. - М.: ЗАО «Славянский дом книги», 2000.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Приложение 1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Вопросы итогового контроля знаний учащихся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Назови участников дорожного движения.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Перечисли машины, которые можно отнести к общественному транспорту.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Назови части городской (загородной) дороги.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Продолжи предложение: «Улица с двусторонним движением - это улица, по которой ...» 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Как называется место, где пересекаются улицы? 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Назовите типы перекрёстков. 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Какие бывают пешеходные переходы? 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Расскажи свой путь «Дом - школа» 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Перечисли обязанности пешеходов (пассажиров). 1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Где следует ожидать общественный транспорт? 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Расскажите о правилах посадки в общественный транспорт.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Расскажите о правилах выхода из общественного транспорта.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Где безопаснее переходить дорогу после выхода из автобуса (троллейбуса, трамвая)?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Что такое «зебра»?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Что такое «островок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безопасноети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»?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Какими знаками обозначаются пешеходные переходы? 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Какие бывают пешеходные переходы?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Как перейти улицу, где нет пешеходного перехода?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Как найти и определить безопасный ближайший переход улицы (дороги)?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Почему нельзя перебегать дорогу перед близко идущим транспортом?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Где должны ходить пешеходы?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Назови дорожные знаки, которые можно увидеть на переходах.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Какие дорожные знаки тебе известны?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Чем отличается регулируемый перекрёсток от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нерегулируемого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?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Какие бывают светофоры?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Что означает каждый сигнал светофора?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Может ли после красного светофора сразу загореться зелёный?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Чьи сигналы важнее: светофора или регулировщика?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Какое движение называют правосторонним и почему?</w:t>
      </w:r>
    </w:p>
    <w:p w:rsidR="00645BDE" w:rsidRPr="00C54C7D" w:rsidRDefault="00645BDE" w:rsidP="00AC71F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Что влияет на выбор безопасного пути к другу, в магазин, кинотеатр, библиотеку, на спортивную площадку?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B26831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  <w:bookmarkStart w:id="2" w:name="_GoBack"/>
      <w:bookmarkEnd w:id="2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7</w:t>
      </w:r>
      <w:r w:rsidR="00645BDE"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 xml:space="preserve"> класс.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Почему нужно всегда соблюдать ПДД?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Как вы поступаете, когда нужно перейти улицу?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Какие дорожные знаки помогают пешеходу?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Для чего служит дорога?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Какие улицы называются улицами с односторонним движением?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Для чего предназначен тротуар?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Для чего служит проезжая часть?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Для чего нужна обочина на дороге?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Какие транспортные средства вы знаете?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Где и как ходить по улице, если нет тротуара?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Каковы особенности движения пешеходов?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Каковы правила движения пешеходов на загородных дорогах?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В какую сторону нужно посмотреть, дойдя до середины улицы?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Как нужно идти по пешеходному переходу?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Какие знаки устанавливаются на пешеходных переходах?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В каких местах можно переходить дорогу?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Можно ли переходить улицу при желтом сигнале светофора?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Кому дает команды пешеходный светофор?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При каком сигнале светофора можно переходить дорогу?</w:t>
      </w:r>
    </w:p>
    <w:p w:rsidR="00645BDE" w:rsidRPr="00C54C7D" w:rsidRDefault="00645BDE" w:rsidP="00AC71F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Что надо делать, если желтый сигнал светофора загорелся, когда ты дошел до середины улицы?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Олимпиада по Правилам дорожного движения. </w:t>
      </w:r>
    </w:p>
    <w:p w:rsidR="00645BDE" w:rsidRPr="00C54C7D" w:rsidRDefault="00B26831" w:rsidP="00AC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7</w:t>
      </w:r>
      <w:r w:rsidR="00645BDE"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класс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1. Что означает термин «проезжая часть»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?</w:t>
      </w:r>
      <w:proofErr w:type="gramEnd"/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А. Расстояние между зданиями, включая тротуары;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Б. Часть дороги, предназначенная для движения всех участников дорожного движения; 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В. Элемент дороги, предназначенный для движения безрельсовых транспортных средств.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2. Где должны идти пешеходы в населённом пункте?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A. По бордюру 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Б. По тротуару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B. По проезжей части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3. Кого называют </w:t>
      </w: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«водителем»</w:t>
      </w: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A. Лицо, управляющее инвалидной коляской без двигателя; 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Б. Лицо, управляющее каким-либо транспортным средством: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B. Лицо, ведущее велосипед.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4. Сколько сигналов у пешеходного светофора?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A. Два 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Б. Три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B. Четыре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5. Как могут наказать человека, который нории дорожные знаки?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A. Никак;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Б. Оштрафовать;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B. Посадить в тюрьму.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6. Где разрешается кататься на санках или лыжах?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A. По дороге, предназначенной для пешеходов; 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Б. По правой стороне проезжей части;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B. В специально отведенных местах.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7. Где следует переходить дорогу, если нет знака «пешеходный переход»?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A. На перекрестке по линии тротуаров или обочины: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Б. В любом месте, если по близости нет перекрест ка и дорога просматривается в обе стороны;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B. Во всех вышеперечисленных случаях.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8. В каком случае разрешается переходить дорогу в произвольном месте?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A. Всегда, если это безопасно;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Б. Если в зоне видимости нет перекрестка или пешеходного перехода и дорога хорошо просматривается в обе стороны;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B. В произвольном месте переходить дорогу нельзя.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9. Как должен поступить пешеход, если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он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.п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ри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переключении светофора на желтый сигнал, не успел дойти до середины проезжей части?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А. Продолжить переход: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Б. Вернуться обратно на тротуар;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В. Дойти до середины проезжей части и ожидать там зеленого сигнала светофора.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10. Разрешен ли переход дороги при желтом сигнале светофора?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A.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Нет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.н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е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разрешен; 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Б. </w:t>
      </w: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Да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.р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азрешен</w:t>
      </w:r>
      <w:proofErr w:type="spell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B.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Разрешен</w:t>
      </w:r>
      <w:proofErr w:type="spellEnd"/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, если нет автомашин.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11. С какого возраста можно управлять велосипедом на проезжей части (при хорошем знании правил дорожного движения)?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А. С 12 лет 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Б. С 14 лет 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В. С 7 лет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12. С какого возраста разрешено управлять мопедом?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A. С 14 лет; 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Б. С 15 лет;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B. С 16 лет.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13. Как называется дорожный знак?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14. Где появился первый светофор?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A. В Лондоне; 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Б.В России;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B. В Гонконге.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15.. Что означает дорожный знак?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16. На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каком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дорожном покрытие автомобиль лучше тормозит?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A. На мокрой дороге; Б. На сухой дороге;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B. На заснеженной дороге.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17. О ком эта загадка?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Посмотри силач какой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а ходу одной рукой Останавливать привык Пятитонный грузовик.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8. О чем информирует водителя и пешехода следующий знак?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АЛ. Участок дороги вблизи детского учреждения (школы, оздоровительного лагеря и тому подобного), на проезжей части которого возможно появление •   детей.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Б. Участок дороги на проезжей части, по которому можно бегать.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В. Ура! Уроки закончились!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19. Как называется, с точки зрения ПДД, лицо, ведущее по дороге санки?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Л — пешеход: Б — водитель;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— дорожный рабочий.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20. Являются ли «дорожные рабочие», работающие на дороге, участниками дорожного движения?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А — нет; Б — да;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— да, т.к. работаю! на дорогах.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21. Какого цвета были первые дорожные знаки?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 — красного.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— черного.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— белого.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22. Какого      цвета       применяются       световые      сигналы       в      светофорах?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A. В светофорах применяются световые сигналы зеленого, желтого, красного и бело-лунного цвета.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Б.      В   светофорах   применяются   световые  сигналы   зеленого,   желтого,   красного   цвета.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B. В светофорах применяются световые сигналы зеленого, желтого, красного и синего цвета.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23. В какой стране впервые установлен светофор для пешеходов? А — США;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— Франция: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— Япония.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24. Какой стороны движения на тротуаре должны придерживаться пешеходы?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А—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ле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вой: Б — правой; В— </w:t>
      </w:r>
      <w:proofErr w:type="gramStart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лю</w:t>
      </w:r>
      <w:proofErr w:type="gramEnd"/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бой.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25. Можно ли перевозить детей до 12-летнего возраста на переднем сиденье машины?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A. Конечно, разрешается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Б. Категорически запрещается</w:t>
      </w:r>
    </w:p>
    <w:p w:rsidR="00645BDE" w:rsidRPr="00C54C7D" w:rsidRDefault="00645BDE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4C7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B. Разрешается, если установлено детское сиденье.</w:t>
      </w:r>
    </w:p>
    <w:p w:rsidR="00672173" w:rsidRPr="00C54C7D" w:rsidRDefault="00672173" w:rsidP="00AC7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72173" w:rsidRPr="00C54C7D" w:rsidRDefault="00672173" w:rsidP="00AC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2173" w:rsidRPr="00C54C7D" w:rsidSect="003A19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9F5"/>
    <w:multiLevelType w:val="hybridMultilevel"/>
    <w:tmpl w:val="B958D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E6A54"/>
    <w:multiLevelType w:val="hybridMultilevel"/>
    <w:tmpl w:val="6CCC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43567"/>
    <w:multiLevelType w:val="hybridMultilevel"/>
    <w:tmpl w:val="8C286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A2D33"/>
    <w:multiLevelType w:val="hybridMultilevel"/>
    <w:tmpl w:val="1B3C2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95F6D"/>
    <w:multiLevelType w:val="hybridMultilevel"/>
    <w:tmpl w:val="32AEB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082DAD"/>
    <w:multiLevelType w:val="hybridMultilevel"/>
    <w:tmpl w:val="166441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92736F"/>
    <w:multiLevelType w:val="hybridMultilevel"/>
    <w:tmpl w:val="7308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22822"/>
    <w:multiLevelType w:val="hybridMultilevel"/>
    <w:tmpl w:val="D978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DE"/>
    <w:rsid w:val="0000581B"/>
    <w:rsid w:val="0000590A"/>
    <w:rsid w:val="00006447"/>
    <w:rsid w:val="00007C84"/>
    <w:rsid w:val="00020825"/>
    <w:rsid w:val="00054BF4"/>
    <w:rsid w:val="000674A7"/>
    <w:rsid w:val="000863F8"/>
    <w:rsid w:val="00114C30"/>
    <w:rsid w:val="00125144"/>
    <w:rsid w:val="00125619"/>
    <w:rsid w:val="00192C27"/>
    <w:rsid w:val="001A7DA7"/>
    <w:rsid w:val="001B2DE8"/>
    <w:rsid w:val="001B5420"/>
    <w:rsid w:val="001C3C42"/>
    <w:rsid w:val="001E781F"/>
    <w:rsid w:val="00241D2E"/>
    <w:rsid w:val="0026662A"/>
    <w:rsid w:val="0027497D"/>
    <w:rsid w:val="002865DA"/>
    <w:rsid w:val="002F41B0"/>
    <w:rsid w:val="00383A22"/>
    <w:rsid w:val="003A198C"/>
    <w:rsid w:val="003B1068"/>
    <w:rsid w:val="00401C48"/>
    <w:rsid w:val="004549E0"/>
    <w:rsid w:val="0046321E"/>
    <w:rsid w:val="00481047"/>
    <w:rsid w:val="00497D6E"/>
    <w:rsid w:val="004A6594"/>
    <w:rsid w:val="005611FA"/>
    <w:rsid w:val="00572F39"/>
    <w:rsid w:val="0057775D"/>
    <w:rsid w:val="005967D7"/>
    <w:rsid w:val="005A6DA4"/>
    <w:rsid w:val="005B41E7"/>
    <w:rsid w:val="005B4802"/>
    <w:rsid w:val="005C40D0"/>
    <w:rsid w:val="006407F1"/>
    <w:rsid w:val="00645BDE"/>
    <w:rsid w:val="00672173"/>
    <w:rsid w:val="00686063"/>
    <w:rsid w:val="006A24B8"/>
    <w:rsid w:val="006B7F7D"/>
    <w:rsid w:val="006C2812"/>
    <w:rsid w:val="006D68FB"/>
    <w:rsid w:val="006F0156"/>
    <w:rsid w:val="006F7247"/>
    <w:rsid w:val="007148CF"/>
    <w:rsid w:val="0075728D"/>
    <w:rsid w:val="007863F1"/>
    <w:rsid w:val="007A6B83"/>
    <w:rsid w:val="007E1AB0"/>
    <w:rsid w:val="00812DA3"/>
    <w:rsid w:val="008447CF"/>
    <w:rsid w:val="00851721"/>
    <w:rsid w:val="00896723"/>
    <w:rsid w:val="008A0FE8"/>
    <w:rsid w:val="008A34B7"/>
    <w:rsid w:val="008A450A"/>
    <w:rsid w:val="008A5812"/>
    <w:rsid w:val="008C3329"/>
    <w:rsid w:val="008F695A"/>
    <w:rsid w:val="00903FF9"/>
    <w:rsid w:val="009051A8"/>
    <w:rsid w:val="00914A0D"/>
    <w:rsid w:val="00936458"/>
    <w:rsid w:val="00984FAB"/>
    <w:rsid w:val="0099540B"/>
    <w:rsid w:val="00997098"/>
    <w:rsid w:val="009D03D7"/>
    <w:rsid w:val="009F7A06"/>
    <w:rsid w:val="00A17F18"/>
    <w:rsid w:val="00A9410C"/>
    <w:rsid w:val="00AB29EB"/>
    <w:rsid w:val="00AC0D12"/>
    <w:rsid w:val="00AC71FC"/>
    <w:rsid w:val="00B21B89"/>
    <w:rsid w:val="00B21D47"/>
    <w:rsid w:val="00B26831"/>
    <w:rsid w:val="00B6749B"/>
    <w:rsid w:val="00B710F8"/>
    <w:rsid w:val="00B724F5"/>
    <w:rsid w:val="00B759AC"/>
    <w:rsid w:val="00BB74E9"/>
    <w:rsid w:val="00BE50FB"/>
    <w:rsid w:val="00BE71EA"/>
    <w:rsid w:val="00C0265C"/>
    <w:rsid w:val="00C54C7D"/>
    <w:rsid w:val="00C90B6D"/>
    <w:rsid w:val="00CA3731"/>
    <w:rsid w:val="00CD5ACF"/>
    <w:rsid w:val="00D43B03"/>
    <w:rsid w:val="00D74380"/>
    <w:rsid w:val="00D9654A"/>
    <w:rsid w:val="00D96FC8"/>
    <w:rsid w:val="00DC525C"/>
    <w:rsid w:val="00DF5918"/>
    <w:rsid w:val="00E05082"/>
    <w:rsid w:val="00E57E3C"/>
    <w:rsid w:val="00E62908"/>
    <w:rsid w:val="00E80872"/>
    <w:rsid w:val="00EA428B"/>
    <w:rsid w:val="00ED4E59"/>
    <w:rsid w:val="00F335A5"/>
    <w:rsid w:val="00F526C8"/>
    <w:rsid w:val="00F80B5F"/>
    <w:rsid w:val="00F90B0E"/>
    <w:rsid w:val="00F96936"/>
    <w:rsid w:val="00FA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DE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6F01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1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1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1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1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156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15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1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15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15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F015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015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015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015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F015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F015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F015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F015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F01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F015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F01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F015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F0156"/>
    <w:rPr>
      <w:b/>
      <w:bCs/>
    </w:rPr>
  </w:style>
  <w:style w:type="character" w:styleId="a8">
    <w:name w:val="Emphasis"/>
    <w:basedOn w:val="a0"/>
    <w:uiPriority w:val="20"/>
    <w:qFormat/>
    <w:rsid w:val="006F015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F0156"/>
    <w:rPr>
      <w:szCs w:val="32"/>
    </w:rPr>
  </w:style>
  <w:style w:type="paragraph" w:styleId="aa">
    <w:name w:val="List Paragraph"/>
    <w:basedOn w:val="a"/>
    <w:uiPriority w:val="34"/>
    <w:qFormat/>
    <w:rsid w:val="006F01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156"/>
    <w:rPr>
      <w:i/>
    </w:rPr>
  </w:style>
  <w:style w:type="character" w:customStyle="1" w:styleId="22">
    <w:name w:val="Цитата 2 Знак"/>
    <w:basedOn w:val="a0"/>
    <w:link w:val="21"/>
    <w:uiPriority w:val="29"/>
    <w:rsid w:val="006F015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156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6F0156"/>
    <w:rPr>
      <w:b/>
      <w:i/>
      <w:sz w:val="24"/>
    </w:rPr>
  </w:style>
  <w:style w:type="character" w:styleId="ad">
    <w:name w:val="Subtle Emphasis"/>
    <w:uiPriority w:val="19"/>
    <w:qFormat/>
    <w:rsid w:val="006F015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F015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F015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F015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F015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156"/>
    <w:pPr>
      <w:outlineLvl w:val="9"/>
    </w:pPr>
  </w:style>
  <w:style w:type="table" w:styleId="af3">
    <w:name w:val="Table Grid"/>
    <w:basedOn w:val="a1"/>
    <w:uiPriority w:val="59"/>
    <w:rsid w:val="00645BDE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4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5BD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3"/>
    <w:uiPriority w:val="59"/>
    <w:rsid w:val="00672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DE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6F01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1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1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1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1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156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15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1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15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15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F015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015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015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015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F015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F015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F015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F015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F01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F015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F01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F015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F0156"/>
    <w:rPr>
      <w:b/>
      <w:bCs/>
    </w:rPr>
  </w:style>
  <w:style w:type="character" w:styleId="a8">
    <w:name w:val="Emphasis"/>
    <w:basedOn w:val="a0"/>
    <w:uiPriority w:val="20"/>
    <w:qFormat/>
    <w:rsid w:val="006F015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F0156"/>
    <w:rPr>
      <w:szCs w:val="32"/>
    </w:rPr>
  </w:style>
  <w:style w:type="paragraph" w:styleId="aa">
    <w:name w:val="List Paragraph"/>
    <w:basedOn w:val="a"/>
    <w:uiPriority w:val="34"/>
    <w:qFormat/>
    <w:rsid w:val="006F01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156"/>
    <w:rPr>
      <w:i/>
    </w:rPr>
  </w:style>
  <w:style w:type="character" w:customStyle="1" w:styleId="22">
    <w:name w:val="Цитата 2 Знак"/>
    <w:basedOn w:val="a0"/>
    <w:link w:val="21"/>
    <w:uiPriority w:val="29"/>
    <w:rsid w:val="006F015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156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6F0156"/>
    <w:rPr>
      <w:b/>
      <w:i/>
      <w:sz w:val="24"/>
    </w:rPr>
  </w:style>
  <w:style w:type="character" w:styleId="ad">
    <w:name w:val="Subtle Emphasis"/>
    <w:uiPriority w:val="19"/>
    <w:qFormat/>
    <w:rsid w:val="006F015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F015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F015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F015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F015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156"/>
    <w:pPr>
      <w:outlineLvl w:val="9"/>
    </w:pPr>
  </w:style>
  <w:style w:type="table" w:styleId="af3">
    <w:name w:val="Table Grid"/>
    <w:basedOn w:val="a1"/>
    <w:uiPriority w:val="59"/>
    <w:rsid w:val="00645BDE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4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5BD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3"/>
    <w:uiPriority w:val="59"/>
    <w:rsid w:val="00672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13</Pages>
  <Words>3166</Words>
  <Characters>18049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2022-11-06T16:21:00Z</cp:lastPrinted>
  <dcterms:created xsi:type="dcterms:W3CDTF">2015-09-07T13:20:00Z</dcterms:created>
  <dcterms:modified xsi:type="dcterms:W3CDTF">2023-09-26T16:08:00Z</dcterms:modified>
</cp:coreProperties>
</file>