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A3" w:rsidRDefault="00E84CCC" w:rsidP="001C54AA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3.75pt;margin-top:-32.05pt;width:551.25pt;height:133.85pt;z-index:251658240;mso-width-relative:margin;mso-height-relative:margin" strokecolor="white">
            <o:lock v:ext="edit" aspectratio="t"/>
            <v:textbox style="mso-next-textbox:#_x0000_s1026">
              <w:txbxContent>
                <w:p w:rsidR="00E84CCC" w:rsidRDefault="00E84CCC" w:rsidP="00E84CCC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>Утверждаю</w:t>
                  </w:r>
                </w:p>
                <w:p w:rsidR="00E84CCC" w:rsidRDefault="00E84CCC" w:rsidP="00E84CCC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>Директор</w:t>
                  </w:r>
                </w:p>
                <w:p w:rsidR="00E84CCC" w:rsidRDefault="00E84CCC" w:rsidP="00E84CCC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>МБОУ Первомайской СОШ</w:t>
                  </w:r>
                </w:p>
                <w:p w:rsidR="00E84CCC" w:rsidRDefault="00E84CCC" w:rsidP="00E84CCC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 xml:space="preserve">_____________ Е.А.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>Мишустина</w:t>
                  </w:r>
                  <w:proofErr w:type="spellEnd"/>
                </w:p>
                <w:p w:rsidR="00E84CCC" w:rsidRDefault="00E84CCC" w:rsidP="00E84CCC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>Приказ № 95 от 31.08.2021г</w:t>
                  </w:r>
                </w:p>
                <w:p w:rsidR="00E84CCC" w:rsidRDefault="00E84CCC" w:rsidP="00E84CCC">
                  <w:pPr>
                    <w:jc w:val="right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</w:p>
                <w:p w:rsidR="00E84CCC" w:rsidRDefault="00E84CCC" w:rsidP="00E84CCC">
                  <w:pPr>
                    <w:jc w:val="right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</w:p>
                <w:p w:rsidR="00E84CCC" w:rsidRDefault="00E84CCC" w:rsidP="00E84CCC">
                  <w:pPr>
                    <w:jc w:val="right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</w:p>
                <w:p w:rsidR="001C54AA" w:rsidRPr="0024467D" w:rsidRDefault="001C54AA" w:rsidP="00E84CCC">
                  <w:pPr>
                    <w:jc w:val="right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 xml:space="preserve"> _________</w:t>
                  </w:r>
                  <w:r w:rsidR="0024467D" w:rsidRPr="0024467D"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 xml:space="preserve"> </w:t>
                  </w:r>
                  <w:r w:rsidR="0024467D"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>И.Т. Сидоренко</w:t>
                  </w:r>
                </w:p>
                <w:p w:rsidR="001C54AA" w:rsidRPr="00E84CCC" w:rsidRDefault="00F33DDC" w:rsidP="00F33DDC">
                  <w:pPr>
                    <w:jc w:val="right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>Приказ № 115 от 29.08.201</w:t>
                  </w:r>
                  <w:r w:rsidRPr="00E84CCC"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>9</w:t>
                  </w:r>
                </w:p>
                <w:p w:rsidR="001C54AA" w:rsidRDefault="001C54AA" w:rsidP="001C54AA">
                  <w:pPr>
                    <w:rPr>
                      <w:rFonts w:ascii="Calibri" w:eastAsia="Times New Roman" w:hAnsi="Calibri" w:cs="Times New Roman"/>
                    </w:rPr>
                  </w:pPr>
                </w:p>
                <w:p w:rsidR="001C54AA" w:rsidRDefault="001C54AA" w:rsidP="001C54AA">
                  <w:pPr>
                    <w:rPr>
                      <w:rFonts w:ascii="Calibri" w:eastAsia="Times New Roman" w:hAnsi="Calibri" w:cs="Times New Roman"/>
                    </w:rPr>
                  </w:pPr>
                </w:p>
              </w:txbxContent>
            </v:textbox>
          </v:shape>
        </w:pict>
      </w:r>
    </w:p>
    <w:p w:rsidR="001C54AA" w:rsidRDefault="001C54AA" w:rsidP="001C54AA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C54AA" w:rsidRDefault="001C54AA" w:rsidP="001C54AA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C54AA" w:rsidRDefault="001C54AA" w:rsidP="001C54AA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C54AA" w:rsidRPr="00FC229B" w:rsidRDefault="001C54AA" w:rsidP="001C54AA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B55A3" w:rsidRDefault="001B55A3" w:rsidP="001C54AA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C54AA" w:rsidRDefault="001C54AA" w:rsidP="001C54AA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C54AA" w:rsidRDefault="001C54AA" w:rsidP="001C54AA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07740" w:rsidRPr="00207740" w:rsidRDefault="00207740" w:rsidP="001C54AA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ПРАВИЛА ПОЛЬЗОВАНИЯ УЧЕБНИКАМИ</w:t>
      </w:r>
    </w:p>
    <w:p w:rsidR="00207740" w:rsidRPr="00207740" w:rsidRDefault="00207740" w:rsidP="001C54AA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b/>
          <w:bCs/>
          <w:color w:val="auto"/>
          <w:sz w:val="28"/>
          <w:szCs w:val="28"/>
        </w:rPr>
        <w:t>ИЗ ФОНДА УЧЕБНОЙ ЛИТЕРАТУРЫ БИБЛИОТЕКИ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Общие положения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1. Настоящие Правила составлены в соответствии </w:t>
      </w:r>
      <w:proofErr w:type="gramStart"/>
      <w:r w:rsidRPr="00207740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Pr="00207740">
        <w:rPr>
          <w:rFonts w:ascii="Times New Roman" w:hAnsi="Times New Roman" w:cs="Times New Roman"/>
          <w:color w:val="auto"/>
          <w:sz w:val="28"/>
          <w:szCs w:val="28"/>
        </w:rPr>
        <w:t>:</w:t>
      </w:r>
      <w:bookmarkStart w:id="0" w:name="_GoBack"/>
      <w:bookmarkEnd w:id="0"/>
    </w:p>
    <w:p w:rsidR="00207740" w:rsidRPr="00207740" w:rsidRDefault="00207740" w:rsidP="001C54AA">
      <w:pPr>
        <w:pStyle w:val="1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Федеральным законом «О библиотечном деле»;</w:t>
      </w:r>
    </w:p>
    <w:p w:rsidR="00207740" w:rsidRPr="00207740" w:rsidRDefault="00207740" w:rsidP="001C54AA">
      <w:pPr>
        <w:pStyle w:val="1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Законом РФ «Об образовании»;</w:t>
      </w:r>
    </w:p>
    <w:p w:rsidR="00207740" w:rsidRPr="00207740" w:rsidRDefault="00207740" w:rsidP="001C54AA">
      <w:pPr>
        <w:pStyle w:val="1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Типовым положением об общеобразовательном учреждении;</w:t>
      </w:r>
    </w:p>
    <w:p w:rsidR="00207740" w:rsidRPr="00207740" w:rsidRDefault="00207740" w:rsidP="001C54AA">
      <w:pPr>
        <w:pStyle w:val="1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Примерным положением о библиотеке общеобразовательного учреждения;</w:t>
      </w:r>
    </w:p>
    <w:p w:rsidR="00207740" w:rsidRPr="00207740" w:rsidRDefault="00207740" w:rsidP="001C54AA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Локальным нормативным актом «Положение о порядке обеспечения учебниками учащихся в Муниципальном </w:t>
      </w:r>
      <w:r w:rsidR="0024467D">
        <w:rPr>
          <w:rFonts w:ascii="Times New Roman" w:hAnsi="Times New Roman" w:cs="Times New Roman"/>
          <w:color w:val="auto"/>
          <w:sz w:val="28"/>
          <w:szCs w:val="28"/>
        </w:rPr>
        <w:t xml:space="preserve"> бюджетном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общеобразовательном учреждении «</w:t>
      </w:r>
      <w:r w:rsidR="0024467D">
        <w:rPr>
          <w:rFonts w:ascii="Times New Roman" w:hAnsi="Times New Roman" w:cs="Times New Roman"/>
          <w:color w:val="auto"/>
          <w:sz w:val="28"/>
          <w:szCs w:val="28"/>
        </w:rPr>
        <w:t xml:space="preserve"> Первомайская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средняя общеобразовательная школа».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07740" w:rsidRPr="00207740" w:rsidRDefault="00207740" w:rsidP="001C54AA">
      <w:pPr>
        <w:pStyle w:val="1"/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2. Правила пользования учебниками из фонда учебной литературы библиотеки (далее – Правила) – документ, фиксирующий взаимоотношения учащегося и (или) родителей (законных представителей) с библиотекой и определяющий общий порядок доступа к фонду учебной литературы библиотеки, права и обязанности учащихся  и библиотеки.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3. Как правило, учебники из фонда учебной литературы библиотеки выдаются учащимся на учебный год. Учебники, по которым обучение ведется несколько лет, могут быть выданы на несколько лет.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4. В случае перехода учащихся в течение учебного года в другое образовательное учреждение, учебники сдают учебники  в библиотеку.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5. Выдача учебников на предстоящий учебный год производится библиотекарем в конце </w:t>
      </w:r>
      <w:r w:rsidR="0024467D">
        <w:rPr>
          <w:rFonts w:ascii="Times New Roman" w:hAnsi="Times New Roman" w:cs="Times New Roman"/>
          <w:color w:val="auto"/>
          <w:sz w:val="28"/>
          <w:szCs w:val="28"/>
        </w:rPr>
        <w:t xml:space="preserve"> мая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4467D">
        <w:rPr>
          <w:rFonts w:ascii="Times New Roman" w:hAnsi="Times New Roman" w:cs="Times New Roman"/>
          <w:color w:val="auto"/>
          <w:sz w:val="28"/>
          <w:szCs w:val="28"/>
        </w:rPr>
        <w:t xml:space="preserve"> июня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текущего года. 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6. Право свободного и бесплатного пользования фондом учебной литературы библиотеки им</w:t>
      </w:r>
      <w:r w:rsidR="0024467D">
        <w:rPr>
          <w:rFonts w:ascii="Times New Roman" w:hAnsi="Times New Roman" w:cs="Times New Roman"/>
          <w:color w:val="auto"/>
          <w:sz w:val="28"/>
          <w:szCs w:val="28"/>
        </w:rPr>
        <w:t>еют все учащиеся и сотрудники МБ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>ОУ «</w:t>
      </w:r>
      <w:r w:rsidR="002446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24467D">
        <w:rPr>
          <w:rFonts w:ascii="Times New Roman" w:hAnsi="Times New Roman" w:cs="Times New Roman"/>
          <w:color w:val="auto"/>
          <w:sz w:val="28"/>
          <w:szCs w:val="28"/>
        </w:rPr>
        <w:t>Первомайская</w:t>
      </w:r>
      <w:proofErr w:type="gramEnd"/>
      <w:r w:rsidR="002446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>СОШ». Первоочередным правом пользуются учащиеся, относящиеся к льготной категории, в том числе:</w:t>
      </w:r>
    </w:p>
    <w:p w:rsidR="00207740" w:rsidRPr="00207740" w:rsidRDefault="00207740" w:rsidP="001C54AA">
      <w:pPr>
        <w:pStyle w:val="1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учащихся первых классов;</w:t>
      </w:r>
    </w:p>
    <w:p w:rsidR="00207740" w:rsidRPr="00207740" w:rsidRDefault="00207740" w:rsidP="001C54AA">
      <w:pPr>
        <w:pStyle w:val="1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дети-инвалиды;</w:t>
      </w:r>
    </w:p>
    <w:p w:rsidR="00207740" w:rsidRPr="00207740" w:rsidRDefault="00207740" w:rsidP="001C54AA">
      <w:pPr>
        <w:pStyle w:val="1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дети из семей инвалидов;</w:t>
      </w:r>
    </w:p>
    <w:p w:rsidR="00207740" w:rsidRPr="00207740" w:rsidRDefault="00207740" w:rsidP="001C54AA">
      <w:pPr>
        <w:pStyle w:val="1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дети из семей беженцев и вынужденных переселенцев;</w:t>
      </w:r>
    </w:p>
    <w:p w:rsidR="00207740" w:rsidRPr="00207740" w:rsidRDefault="00207740" w:rsidP="001C54AA">
      <w:pPr>
        <w:pStyle w:val="1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дети, оказавшиеся в трудной жизненной ситуации;</w:t>
      </w:r>
    </w:p>
    <w:p w:rsidR="00207740" w:rsidRPr="00207740" w:rsidRDefault="00207740" w:rsidP="001C54AA">
      <w:pPr>
        <w:pStyle w:val="1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дети из малообеспеченных семей, в том числе из многодетных и неполных семей.</w:t>
      </w:r>
    </w:p>
    <w:p w:rsidR="00207740" w:rsidRPr="00207740" w:rsidRDefault="00207740" w:rsidP="001C54AA">
      <w:pPr>
        <w:pStyle w:val="1"/>
        <w:tabs>
          <w:tab w:val="left" w:pos="0"/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lastRenderedPageBreak/>
        <w:t>7. Учебники, оставшиеся после выдачи льготным категориям учащимся, выдаются другим учащимся.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8. Комплект учебников, выданный учащимся и принятый от учащихся, отмечается в </w:t>
      </w:r>
      <w:r w:rsidRPr="00207740">
        <w:rPr>
          <w:rFonts w:ascii="Times New Roman" w:hAnsi="Times New Roman" w:cs="Times New Roman"/>
          <w:sz w:val="28"/>
          <w:szCs w:val="28"/>
        </w:rPr>
        <w:t xml:space="preserve">«Журнале  регистрации выдачи и возврата учебников и учебных пособий»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>подпись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54AA">
        <w:rPr>
          <w:rFonts w:ascii="Times New Roman" w:hAnsi="Times New Roman" w:cs="Times New Roman"/>
          <w:color w:val="auto"/>
          <w:sz w:val="28"/>
          <w:szCs w:val="28"/>
        </w:rPr>
        <w:t xml:space="preserve"> учащегося 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>или родителя (законного представи</w:t>
      </w:r>
      <w:r w:rsidR="001C54AA">
        <w:rPr>
          <w:rFonts w:ascii="Times New Roman" w:hAnsi="Times New Roman" w:cs="Times New Roman"/>
          <w:color w:val="auto"/>
          <w:sz w:val="28"/>
          <w:szCs w:val="28"/>
        </w:rPr>
        <w:t>теля)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7740" w:rsidRPr="00207740" w:rsidRDefault="00207740" w:rsidP="001C54AA">
      <w:pPr>
        <w:pStyle w:val="1"/>
        <w:tabs>
          <w:tab w:val="left" w:pos="158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9. За каждый отдельно полученный учебник учащиеся, кроме 1-4 </w:t>
      </w:r>
      <w:proofErr w:type="spellStart"/>
      <w:r w:rsidRPr="00207740">
        <w:rPr>
          <w:rFonts w:ascii="Times New Roman" w:hAnsi="Times New Roman" w:cs="Times New Roman"/>
          <w:color w:val="auto"/>
          <w:sz w:val="28"/>
          <w:szCs w:val="28"/>
        </w:rPr>
        <w:t>кл</w:t>
      </w:r>
      <w:proofErr w:type="spellEnd"/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., расписываются в специальной ведомости, которая сдается библиотекарю. 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10. Если учебник утерян или испорчен, родители (законные представители) возмещают нанесенный ущерб в соответствии с действующим законодательством.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Права, обязанности и ответственность </w:t>
      </w:r>
      <w:r w:rsidRPr="00207740">
        <w:rPr>
          <w:rFonts w:ascii="Times New Roman" w:hAnsi="Times New Roman" w:cs="Times New Roman"/>
          <w:b/>
          <w:color w:val="auto"/>
          <w:sz w:val="28"/>
          <w:szCs w:val="28"/>
        </w:rPr>
        <w:t>учащихся</w:t>
      </w:r>
      <w:r w:rsidRPr="00207740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207740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пользующихся фондом учебной литературы библиотеки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1. Учащиеся имеет право:</w:t>
      </w:r>
    </w:p>
    <w:p w:rsidR="00207740" w:rsidRPr="00207740" w:rsidRDefault="00207740" w:rsidP="001C54AA">
      <w:pPr>
        <w:pStyle w:val="1"/>
        <w:numPr>
          <w:ilvl w:val="0"/>
          <w:numId w:val="2"/>
        </w:numPr>
        <w:tabs>
          <w:tab w:val="left" w:pos="362"/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пользоваться учебниками из фонда учебной литературы  библиотеки;</w:t>
      </w:r>
    </w:p>
    <w:p w:rsidR="00207740" w:rsidRPr="00207740" w:rsidRDefault="00207740" w:rsidP="001C54AA">
      <w:pPr>
        <w:pStyle w:val="1"/>
        <w:numPr>
          <w:ilvl w:val="0"/>
          <w:numId w:val="2"/>
        </w:numPr>
        <w:tabs>
          <w:tab w:val="left" w:pos="362"/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получать необходимую информацию:</w:t>
      </w:r>
    </w:p>
    <w:p w:rsidR="00207740" w:rsidRPr="00207740" w:rsidRDefault="00207740" w:rsidP="001C54AA">
      <w:pPr>
        <w:pStyle w:val="1"/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   - о необходимых учебниках и учебных пособиях, входящих в комплект учебной литературы на предстоящий учебный год;</w:t>
      </w:r>
    </w:p>
    <w:p w:rsidR="00207740" w:rsidRPr="00207740" w:rsidRDefault="00207740" w:rsidP="001C54AA">
      <w:pPr>
        <w:pStyle w:val="1"/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   - о числе учебников, имеющихся в фонде учебной литературы библиотеки;</w:t>
      </w:r>
    </w:p>
    <w:p w:rsidR="00207740" w:rsidRPr="00207740" w:rsidRDefault="00207740" w:rsidP="001C54AA">
      <w:pPr>
        <w:pStyle w:val="1"/>
        <w:numPr>
          <w:ilvl w:val="0"/>
          <w:numId w:val="2"/>
        </w:numPr>
        <w:tabs>
          <w:tab w:val="left" w:pos="362"/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получать во временное пользование из фонда учебной литературы библиотеки учебники и учебные пособия;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2. Учащиеся обязаны:</w:t>
      </w:r>
    </w:p>
    <w:p w:rsidR="00207740" w:rsidRPr="00207740" w:rsidRDefault="00207740" w:rsidP="001C54AA">
      <w:pPr>
        <w:pStyle w:val="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соблюдать правила пользования библиотекой;</w:t>
      </w:r>
    </w:p>
    <w:p w:rsidR="00207740" w:rsidRPr="00207740" w:rsidRDefault="00207740" w:rsidP="001C54AA">
      <w:pPr>
        <w:pStyle w:val="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бережно относиться к учебникам и учебным пособиям, полученным из фонда библиотеки (не делать в них пометок, подчеркиваний, не вырывать, не загибать страниц и т.д.);</w:t>
      </w:r>
    </w:p>
    <w:p w:rsidR="00207740" w:rsidRPr="00207740" w:rsidRDefault="00207740" w:rsidP="001C54AA">
      <w:pPr>
        <w:pStyle w:val="1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возвращать в библиотеку учебники в строго установленные сроки;</w:t>
      </w:r>
    </w:p>
    <w:p w:rsidR="00207740" w:rsidRPr="00207740" w:rsidRDefault="00207740" w:rsidP="001C54AA">
      <w:pPr>
        <w:pStyle w:val="1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расписываться в ведомости за каждый полученный в библиотеке учебник (кроме учащихся 1-4 классов);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3. Учащиеся несут ответственность за обеспечение сохранности учебников и учебных пособий, полученных из фонда учебной литературы библиотеки:</w:t>
      </w:r>
    </w:p>
    <w:p w:rsidR="00207740" w:rsidRPr="00207740" w:rsidRDefault="00207740" w:rsidP="001C54AA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при утрате и (или) неумышленной порче учебника или учебного пособия  заменить их такими же, признанными библиотекой равноценными. При невозможности замены возместить реальную рыночную стоимость. Стоимость утраченных, испорченных учебников определяется библиотечным работником по ценам, указанным в учетных документах библиотеки, с определением коэффициентов по переоценке библиотечных фондов.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Обязанности библиотеки</w:t>
      </w: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1. Библиотека обязана:</w:t>
      </w:r>
    </w:p>
    <w:p w:rsidR="00207740" w:rsidRPr="00207740" w:rsidRDefault="00207740" w:rsidP="001C54AA">
      <w:pPr>
        <w:pStyle w:val="1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обеспечить полную своевременную выдачу учебников льготным категориям учащихся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остальным учащимся 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на предстоящий учебный год; </w:t>
      </w:r>
    </w:p>
    <w:p w:rsidR="00207740" w:rsidRPr="00207740" w:rsidRDefault="00207740" w:rsidP="001C54AA">
      <w:pPr>
        <w:pStyle w:val="1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информировать читателей о перечне необходимых учебников и учебных пособий, входящих в комплект у</w:t>
      </w:r>
      <w:r>
        <w:rPr>
          <w:rFonts w:ascii="Times New Roman" w:hAnsi="Times New Roman" w:cs="Times New Roman"/>
          <w:color w:val="auto"/>
          <w:sz w:val="28"/>
          <w:szCs w:val="28"/>
        </w:rPr>
        <w:t>чебной литературы на предстоящий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учебный год;</w:t>
      </w:r>
    </w:p>
    <w:p w:rsidR="00207740" w:rsidRPr="00207740" w:rsidRDefault="00207740" w:rsidP="001C54AA">
      <w:pPr>
        <w:pStyle w:val="1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информировать читателей о числе учебников, имеющихся в фонде учебной литературы библиотеки;</w:t>
      </w:r>
    </w:p>
    <w:p w:rsidR="00207740" w:rsidRPr="00207740" w:rsidRDefault="00207740" w:rsidP="001C54AA">
      <w:pPr>
        <w:pStyle w:val="1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lastRenderedPageBreak/>
        <w:t>систематически следить за  своевременным возвращением в библиотеку выданных учебников и учебной литературы;</w:t>
      </w:r>
    </w:p>
    <w:p w:rsidR="00207740" w:rsidRPr="00207740" w:rsidRDefault="00207740" w:rsidP="001C54AA">
      <w:pPr>
        <w:pStyle w:val="1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обеспечить сохранность и рациональное использование фонда учебной литературы;</w:t>
      </w:r>
    </w:p>
    <w:p w:rsidR="00207740" w:rsidRPr="001C54AA" w:rsidRDefault="00207740" w:rsidP="001C54AA">
      <w:pPr>
        <w:pStyle w:val="1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07740">
        <w:rPr>
          <w:rFonts w:ascii="Times New Roman" w:hAnsi="Times New Roman" w:cs="Times New Roman"/>
          <w:color w:val="auto"/>
          <w:sz w:val="28"/>
          <w:szCs w:val="28"/>
        </w:rPr>
        <w:t>отчитываться о</w:t>
      </w:r>
      <w:proofErr w:type="gramEnd"/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своей деятельности в соответствии с положением о библиотеке.</w:t>
      </w:r>
    </w:p>
    <w:p w:rsidR="00207740" w:rsidRPr="00207740" w:rsidRDefault="00207740" w:rsidP="001C54AA">
      <w:pPr>
        <w:pStyle w:val="1"/>
        <w:tabs>
          <w:tab w:val="left" w:pos="4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Порядок пользования учебниками и учебными пособиями</w:t>
      </w:r>
    </w:p>
    <w:p w:rsidR="00207740" w:rsidRPr="00207740" w:rsidRDefault="00207740" w:rsidP="001C54AA">
      <w:pPr>
        <w:pStyle w:val="1"/>
        <w:tabs>
          <w:tab w:val="left" w:pos="480"/>
          <w:tab w:val="left" w:pos="144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1. Максимальные сроки пользования учебников, учебные пособий – учебный год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(кроме учебников, рассчитанных на несколько лет обучения): </w:t>
      </w:r>
    </w:p>
    <w:p w:rsidR="00207740" w:rsidRPr="00207740" w:rsidRDefault="00207740" w:rsidP="001C54AA">
      <w:pPr>
        <w:pStyle w:val="1"/>
        <w:numPr>
          <w:ilvl w:val="3"/>
          <w:numId w:val="3"/>
        </w:numPr>
        <w:tabs>
          <w:tab w:val="left" w:pos="426"/>
          <w:tab w:val="left" w:pos="198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учебники и учебные пособия учащимся 1-4 классов выдаются в начале учебного года классному руководителю и (или) его родителям (законным представителям);</w:t>
      </w:r>
    </w:p>
    <w:p w:rsidR="00207740" w:rsidRPr="00207740" w:rsidRDefault="00207740" w:rsidP="001C54AA">
      <w:pPr>
        <w:pStyle w:val="1"/>
        <w:numPr>
          <w:ilvl w:val="3"/>
          <w:numId w:val="3"/>
        </w:numPr>
        <w:tabs>
          <w:tab w:val="left" w:pos="426"/>
          <w:tab w:val="left" w:pos="198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учащиеся 5-11 классов получают учебники индивидуально под роспись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ведомости;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07740" w:rsidRPr="00207740" w:rsidRDefault="00207740" w:rsidP="001C54AA">
      <w:pPr>
        <w:pStyle w:val="1"/>
        <w:numPr>
          <w:ilvl w:val="3"/>
          <w:numId w:val="3"/>
        </w:numPr>
        <w:tabs>
          <w:tab w:val="left" w:pos="426"/>
          <w:tab w:val="left" w:pos="198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>в конце учебного года учебники и учебные пособия подлежат возврату в библиотеку (кроме учебников, рассчитанных на несколько лет обучения)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>под роспись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ведомости;</w:t>
      </w: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07740" w:rsidRPr="00207740" w:rsidRDefault="00207740" w:rsidP="001C54A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если ученик испортил или потерял учебник, то он должен принести взамен такой же, или другой учебник последнего года издания, или художественную книгу, равную по стоимости и востребованную по содержанию или денежную сумму на покупку учебника, цена которого </w:t>
      </w:r>
      <w:proofErr w:type="spellStart"/>
      <w:r w:rsidRPr="00207740">
        <w:rPr>
          <w:rFonts w:ascii="Times New Roman" w:hAnsi="Times New Roman" w:cs="Times New Roman"/>
          <w:color w:val="auto"/>
          <w:sz w:val="28"/>
          <w:szCs w:val="28"/>
        </w:rPr>
        <w:t>указанна</w:t>
      </w:r>
      <w:proofErr w:type="spellEnd"/>
      <w:r w:rsidRPr="00207740">
        <w:rPr>
          <w:rFonts w:ascii="Times New Roman" w:hAnsi="Times New Roman" w:cs="Times New Roman"/>
          <w:color w:val="auto"/>
          <w:sz w:val="28"/>
          <w:szCs w:val="28"/>
        </w:rPr>
        <w:t xml:space="preserve"> в учетных документах библиотеки, с определением коэффициентов по переоценке библиотечных фондов.</w:t>
      </w:r>
    </w:p>
    <w:p w:rsidR="00207740" w:rsidRPr="00207740" w:rsidRDefault="00207740" w:rsidP="001C54AA">
      <w:pPr>
        <w:pStyle w:val="1"/>
        <w:tabs>
          <w:tab w:val="left" w:pos="567"/>
          <w:tab w:val="left" w:pos="709"/>
          <w:tab w:val="left" w:pos="1134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07740" w:rsidRPr="00207740" w:rsidRDefault="00207740" w:rsidP="001C54A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21B02" w:rsidRPr="00207740" w:rsidRDefault="00921B02" w:rsidP="001C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1B02" w:rsidRPr="00207740" w:rsidSect="001B55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D5" w:rsidRDefault="003F65D5" w:rsidP="00207740">
      <w:pPr>
        <w:spacing w:after="0" w:line="240" w:lineRule="auto"/>
      </w:pPr>
      <w:r>
        <w:separator/>
      </w:r>
    </w:p>
  </w:endnote>
  <w:endnote w:type="continuationSeparator" w:id="0">
    <w:p w:rsidR="003F65D5" w:rsidRDefault="003F65D5" w:rsidP="0020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D5" w:rsidRDefault="003F65D5" w:rsidP="00207740">
      <w:pPr>
        <w:spacing w:after="0" w:line="240" w:lineRule="auto"/>
      </w:pPr>
      <w:r>
        <w:separator/>
      </w:r>
    </w:p>
  </w:footnote>
  <w:footnote w:type="continuationSeparator" w:id="0">
    <w:p w:rsidR="003F65D5" w:rsidRDefault="003F65D5" w:rsidP="00207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48AF"/>
    <w:multiLevelType w:val="multilevel"/>
    <w:tmpl w:val="FFFFFFFF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firstLine="180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252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32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396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468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540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612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68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>
    <w:nsid w:val="16F01AB0"/>
    <w:multiLevelType w:val="multilevel"/>
    <w:tmpl w:val="FFFFFFFF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firstLine="180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252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32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396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468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540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612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68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nsid w:val="2ACB5AEE"/>
    <w:multiLevelType w:val="multilevel"/>
    <w:tmpl w:val="FFFFFFFF"/>
    <w:lvl w:ilvl="0">
      <w:start w:val="1"/>
      <w:numFmt w:val="bullet"/>
      <w:lvlText w:val="●"/>
      <w:lvlJc w:val="left"/>
      <w:pPr>
        <w:ind w:left="684" w:firstLine="684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764" w:firstLine="1764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44" w:firstLine="2844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564" w:firstLine="3564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284" w:firstLine="4284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04" w:firstLine="5004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24" w:firstLine="5724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44" w:firstLine="6444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164" w:firstLine="7164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>
    <w:nsid w:val="36B04BD1"/>
    <w:multiLevelType w:val="multilevel"/>
    <w:tmpl w:val="FFFFFFFF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216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88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60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432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50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7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48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720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">
    <w:nsid w:val="735565D6"/>
    <w:multiLevelType w:val="hybridMultilevel"/>
    <w:tmpl w:val="A830E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94E14"/>
    <w:multiLevelType w:val="multilevel"/>
    <w:tmpl w:val="FFFFFFFF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216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88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60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432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50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7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48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720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740"/>
    <w:rsid w:val="00112CE2"/>
    <w:rsid w:val="001B55A3"/>
    <w:rsid w:val="001C54AA"/>
    <w:rsid w:val="00207740"/>
    <w:rsid w:val="0024467D"/>
    <w:rsid w:val="0038509A"/>
    <w:rsid w:val="003F65D5"/>
    <w:rsid w:val="004437B6"/>
    <w:rsid w:val="00573A32"/>
    <w:rsid w:val="005D4F44"/>
    <w:rsid w:val="00686024"/>
    <w:rsid w:val="006E4678"/>
    <w:rsid w:val="0085389C"/>
    <w:rsid w:val="00902D5C"/>
    <w:rsid w:val="00920216"/>
    <w:rsid w:val="00921B02"/>
    <w:rsid w:val="00A366E6"/>
    <w:rsid w:val="00D25034"/>
    <w:rsid w:val="00DA6643"/>
    <w:rsid w:val="00DD679C"/>
    <w:rsid w:val="00E84CCC"/>
    <w:rsid w:val="00F3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07740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Admin</cp:lastModifiedBy>
  <cp:revision>8</cp:revision>
  <cp:lastPrinted>2021-09-30T18:06:00Z</cp:lastPrinted>
  <dcterms:created xsi:type="dcterms:W3CDTF">2014-05-02T05:41:00Z</dcterms:created>
  <dcterms:modified xsi:type="dcterms:W3CDTF">2021-09-30T19:12:00Z</dcterms:modified>
</cp:coreProperties>
</file>